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T</w:t>
      </w: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auragės moters užimtumo ir informacijos centro, veikiančio kaip specializuotos kompleksinės pagalbos centro, specializuotos kompleksinės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pagalbos smurto artimoje aplinkoje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pavojų patiriantiems asmenims ar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smurtą artimoje aplinkoje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patyrusiems asmenims teikimo bei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ekspertinio vertinimo dėl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sprendimo skirti apsaugos nuo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smurto artimoje aplinkoje orderį ar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jo neskirti tvarkos aprašo </w:t>
      </w:r>
    </w:p>
    <w:p w:rsidR="0034572D" w:rsidRPr="0034572D" w:rsidRDefault="0034572D" w:rsidP="0034572D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457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 priedas</w:t>
      </w:r>
    </w:p>
    <w:p w:rsidR="0034572D" w:rsidRPr="0034572D" w:rsidRDefault="0034572D" w:rsidP="003457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34572D" w:rsidRPr="0034572D" w:rsidRDefault="0034572D" w:rsidP="0034572D">
      <w:pPr>
        <w:tabs>
          <w:tab w:val="left" w:pos="60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 xml:space="preserve">(Informacijos apie smurto artimoje aplinkoje pavojų patiriantiems neįgaliesiems ar smurtą artimoje aplinkoje patyrusiems neįgaliesiems </w:t>
      </w:r>
      <w:r w:rsidRPr="0034572D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teikiamą specializuotą kompleksinę pagalbą</w:t>
      </w:r>
      <w:r w:rsidRPr="0034572D"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Pr="0034572D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pateikimo forma)</w:t>
      </w:r>
    </w:p>
    <w:p w:rsidR="0034572D" w:rsidRPr="0034572D" w:rsidRDefault="0034572D" w:rsidP="0034572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</w:p>
    <w:p w:rsidR="0034572D" w:rsidRPr="0034572D" w:rsidRDefault="0034572D" w:rsidP="0034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/>
        </w:rPr>
      </w:pPr>
    </w:p>
    <w:p w:rsidR="0034572D" w:rsidRPr="0034572D" w:rsidRDefault="0034572D" w:rsidP="0034572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</w:pPr>
      <w:bookmarkStart w:id="0" w:name="_GoBack"/>
      <w:r w:rsidRPr="0034572D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 xml:space="preserve">INFORMACIJA APIE SMURTO ARTIMOJE APLINKOJE PAVOJŲ PATIRIANTIEMS NEĮGALIESIEMS AR SMURTĄ ARTIMOJE APLINKOJE PATYRUSIEMS NEĮGALIESIEMS </w:t>
      </w:r>
      <w:r w:rsidRPr="0034572D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TEIKIAMĄ SPECIALIZUOTĄ KOMPLEKSINĘ PAGALBĄ</w:t>
      </w:r>
      <w:r w:rsidRPr="0034572D"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  <w:t xml:space="preserve"> </w:t>
      </w:r>
    </w:p>
    <w:bookmarkEnd w:id="0"/>
    <w:p w:rsidR="0034572D" w:rsidRPr="0034572D" w:rsidRDefault="0034572D" w:rsidP="0034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/>
        </w:rPr>
      </w:pPr>
    </w:p>
    <w:p w:rsidR="0034572D" w:rsidRPr="0034572D" w:rsidRDefault="0034572D" w:rsidP="0034572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 w:eastAsia="lt-LT"/>
        </w:rPr>
      </w:pPr>
      <w:r w:rsidRPr="0034572D">
        <w:rPr>
          <w:rFonts w:ascii="Times New Roman" w:eastAsia="Calibri" w:hAnsi="Times New Roman" w:cs="Times New Roman"/>
          <w:i/>
          <w:sz w:val="24"/>
          <w:szCs w:val="24"/>
          <w:lang w:val="lt-LT" w:eastAsia="lt-LT"/>
        </w:rPr>
        <w:t>(data)</w:t>
      </w:r>
    </w:p>
    <w:p w:rsidR="0034572D" w:rsidRPr="0034572D" w:rsidRDefault="0034572D" w:rsidP="0034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/>
        </w:rPr>
      </w:pPr>
    </w:p>
    <w:p w:rsidR="0034572D" w:rsidRPr="0034572D" w:rsidRDefault="0034572D" w:rsidP="0034572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 w:eastAsia="lt-LT"/>
        </w:rPr>
      </w:pPr>
    </w:p>
    <w:p w:rsidR="0034572D" w:rsidRPr="0034572D" w:rsidRDefault="00595C3F" w:rsidP="0034572D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Tauragės moters užimtumo ir informacijos centras, buveinės adresas: Kudirkos g. 9 ( specializuotą kompleksinę pagalbą: Tauragės, Jurbarko, Šilalės, </w:t>
      </w:r>
      <w:r w:rsidR="000E787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Pagėgių, Kelmės savivaldybėse</w:t>
      </w:r>
      <w:r w:rsidR="0034572D"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0E7870">
        <w:rPr>
          <w:rFonts w:ascii="Times New Roman" w:eastAsia="Calibri" w:hAnsi="Times New Roman" w:cs="Times New Roman"/>
          <w:i/>
          <w:iCs/>
          <w:sz w:val="24"/>
          <w:szCs w:val="24"/>
          <w:lang w:val="lt-LT" w:eastAsia="lt-LT"/>
        </w:rPr>
        <w:t>,</w:t>
      </w:r>
      <w:r w:rsidR="0034572D"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atsižvelgdamas į negalios pobūdį, teikia šią specializuotą kompleksinę pagalbą </w:t>
      </w:r>
      <w:r w:rsidR="0034572D" w:rsidRPr="0034572D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smurto artimoje aplinkoje pavojų patiriantiems neįgaliesiems ar smurtą artimoje aplinkoje patyrusiems neįgaliesiems</w:t>
      </w:r>
      <w:r w:rsidR="0034572D" w:rsidRPr="0034572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:</w:t>
      </w:r>
    </w:p>
    <w:p w:rsidR="0034572D" w:rsidRPr="0034572D" w:rsidRDefault="0034572D" w:rsidP="0034572D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266"/>
        <w:gridCol w:w="4116"/>
      </w:tblGrid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  <w:t>Negalios pobūdis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  <w:t>Teikiama specializuota kompleksinė pagalba</w:t>
            </w: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Klausos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Regos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Fizinė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Intelekto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5. 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Psichosocialinė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572D" w:rsidRPr="0034572D" w:rsidTr="00C3466A">
        <w:tc>
          <w:tcPr>
            <w:tcW w:w="988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6. </w:t>
            </w:r>
          </w:p>
        </w:tc>
        <w:tc>
          <w:tcPr>
            <w:tcW w:w="4394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34572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Raidos</w:t>
            </w:r>
          </w:p>
        </w:tc>
        <w:tc>
          <w:tcPr>
            <w:tcW w:w="4246" w:type="dxa"/>
          </w:tcPr>
          <w:p w:rsidR="0034572D" w:rsidRPr="0034572D" w:rsidRDefault="0034572D" w:rsidP="003457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34572D" w:rsidRPr="0034572D" w:rsidRDefault="0034572D" w:rsidP="0034572D">
      <w:p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sectPr w:rsidR="0034572D" w:rsidRPr="0034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2D"/>
    <w:rsid w:val="000E7870"/>
    <w:rsid w:val="0034572D"/>
    <w:rsid w:val="00466220"/>
    <w:rsid w:val="005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5589-1C89-4E26-A6C8-A99F576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2023-11-02T14:31:00Z</dcterms:created>
  <dcterms:modified xsi:type="dcterms:W3CDTF">2023-11-03T09:12:00Z</dcterms:modified>
</cp:coreProperties>
</file>